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9B5836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12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9E0EB5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</w:t>
            </w:r>
            <w:r w:rsidR="00B74DFE">
              <w:rPr>
                <w:rFonts w:asciiTheme="minorHAnsi" w:eastAsia="Times New Roman" w:hAnsiTheme="minorHAnsi"/>
                <w:b/>
                <w:color w:val="000000"/>
                <w:szCs w:val="22"/>
              </w:rPr>
              <w:t>8.12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2014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9E0EB5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</w:t>
            </w:r>
            <w:r w:rsidR="00B74DFE">
              <w:rPr>
                <w:rFonts w:asciiTheme="minorHAnsi" w:eastAsia="Times New Roman" w:hAnsiTheme="minorHAnsi"/>
                <w:b/>
                <w:color w:val="000000"/>
                <w:szCs w:val="24"/>
              </w:rPr>
              <w:t>8.12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9E0E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Objekt M7 - Restaurátorské práce - oltáře, kazatelna a </w:t>
            </w:r>
            <w:proofErr w:type="spellStart"/>
            <w:r w:rsidR="009E0EB5" w:rsidRPr="009E0EB5">
              <w:rPr>
                <w:rFonts w:asciiTheme="minorHAnsi" w:hAnsiTheme="minorHAnsi"/>
                <w:sz w:val="22"/>
                <w:szCs w:val="22"/>
              </w:rPr>
              <w:t>sakristijní</w:t>
            </w:r>
            <w:proofErr w:type="spellEnd"/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skříň - prvky spojené se stavbou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9E0EB5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Degradace </w:t>
            </w:r>
            <w:r w:rsidR="009E0EB5">
              <w:rPr>
                <w:rFonts w:asciiTheme="minorHAnsi" w:hAnsiTheme="minorHAnsi"/>
                <w:sz w:val="22"/>
                <w:szCs w:val="22"/>
              </w:rPr>
              <w:t xml:space="preserve">oltářů, kazatelny a </w:t>
            </w:r>
            <w:proofErr w:type="spellStart"/>
            <w:r w:rsidR="009E0EB5">
              <w:rPr>
                <w:rFonts w:asciiTheme="minorHAnsi" w:hAnsiTheme="minorHAnsi"/>
                <w:sz w:val="22"/>
                <w:szCs w:val="22"/>
              </w:rPr>
              <w:t>sakristijní</w:t>
            </w:r>
            <w:proofErr w:type="spellEnd"/>
            <w:r w:rsidR="009E0EB5">
              <w:rPr>
                <w:rFonts w:asciiTheme="minorHAnsi" w:hAnsiTheme="minorHAnsi"/>
                <w:sz w:val="22"/>
                <w:szCs w:val="22"/>
              </w:rPr>
              <w:t xml:space="preserve"> skříně 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>stářím a nevhodnými klimatickými podmínkami, napadení dřevokazným hmyzem</w:t>
            </w:r>
          </w:p>
        </w:tc>
      </w:tr>
      <w:tr w:rsidR="008B27E8" w:rsidRPr="00322C58" w:rsidTr="009E0EB5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4F43" w:rsidRPr="00E74F43" w:rsidRDefault="008B27E8" w:rsidP="009E0EB5">
            <w:pPr>
              <w:spacing w:after="200" w:line="276" w:lineRule="auto"/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>Ošetření stupně – čištění, revize konstrukce, nátěr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E74F43" w:rsidRDefault="008B27E8" w:rsidP="004467F6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9E0EB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záchrana významných </w:t>
            </w:r>
            <w:r w:rsidR="009B583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a cenných </w:t>
            </w:r>
            <w:bookmarkStart w:id="0" w:name="_GoBack"/>
            <w:bookmarkEnd w:id="0"/>
            <w:r w:rsidR="009E0EB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uměleckých prvků interiéru</w:t>
            </w:r>
            <w:r w:rsidR="009B583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9E0EB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sanace dřevokazného hmyzu,</w:t>
            </w:r>
            <w:r w:rsidR="009E0EB5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9E0EB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měna na základě skutečností zjištěných v průběhu stavebních prací</w:t>
            </w:r>
            <w:r w:rsidR="009E0EB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práce navazují na předchozí plošné ošetření plynováním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9E0EB5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9E0EB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návrhy na restaurování s odborným cenovým odhadem a doporučení odborných pracovníků NPÚ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fotodokumentace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9B5836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 xml:space="preserve">      </w:t>
            </w:r>
            <w:r w:rsidR="009B5836">
              <w:rPr>
                <w:rFonts w:asciiTheme="minorHAnsi" w:hAnsiTheme="minorHAnsi"/>
                <w:sz w:val="22"/>
                <w:szCs w:val="22"/>
              </w:rPr>
              <w:t>5.017.572,40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9B5836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>8.12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B5836">
              <w:rPr>
                <w:rFonts w:asciiTheme="minorHAnsi" w:hAnsiTheme="minorHAnsi"/>
                <w:sz w:val="22"/>
                <w:szCs w:val="22"/>
              </w:rPr>
              <w:t>1</w:t>
            </w:r>
            <w:r w:rsidR="00E74F43">
              <w:rPr>
                <w:rFonts w:asciiTheme="minorHAnsi" w:hAnsiTheme="minorHAnsi"/>
                <w:sz w:val="22"/>
                <w:szCs w:val="22"/>
              </w:rPr>
              <w:t>8.12.2014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9B5836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Josef Hermann - místostarosta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B5836">
              <w:rPr>
                <w:rFonts w:asciiTheme="minorHAnsi" w:hAnsiTheme="minorHAnsi"/>
                <w:sz w:val="22"/>
                <w:szCs w:val="22"/>
              </w:rPr>
              <w:t>1</w:t>
            </w:r>
            <w:r w:rsidR="00E74F43">
              <w:rPr>
                <w:rFonts w:asciiTheme="minorHAnsi" w:hAnsiTheme="minorHAnsi"/>
                <w:sz w:val="22"/>
                <w:szCs w:val="22"/>
              </w:rPr>
              <w:t>8.12.2014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B5836">
              <w:rPr>
                <w:rFonts w:asciiTheme="minorHAnsi" w:hAnsiTheme="minorHAnsi"/>
                <w:sz w:val="22"/>
                <w:szCs w:val="22"/>
              </w:rPr>
              <w:t>1</w:t>
            </w:r>
            <w:r w:rsidR="00E74F43">
              <w:rPr>
                <w:rFonts w:asciiTheme="minorHAnsi" w:hAnsiTheme="minorHAnsi"/>
                <w:sz w:val="22"/>
                <w:szCs w:val="22"/>
              </w:rPr>
              <w:t>8.12.2014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9B5836">
              <w:rPr>
                <w:rFonts w:asciiTheme="minorHAnsi" w:hAnsiTheme="minorHAnsi"/>
                <w:sz w:val="22"/>
                <w:szCs w:val="22"/>
              </w:rPr>
              <w:t>18</w:t>
            </w:r>
            <w:r w:rsidR="00E74F43">
              <w:rPr>
                <w:rFonts w:asciiTheme="minorHAnsi" w:hAnsiTheme="minorHAnsi"/>
                <w:sz w:val="22"/>
                <w:szCs w:val="22"/>
              </w:rPr>
              <w:t>.12.2014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A0F" w:rsidRDefault="00EC4A0F" w:rsidP="004131CC">
      <w:r>
        <w:separator/>
      </w:r>
    </w:p>
  </w:endnote>
  <w:endnote w:type="continuationSeparator" w:id="0">
    <w:p w:rsidR="00EC4A0F" w:rsidRDefault="00EC4A0F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A0F" w:rsidRDefault="00EC4A0F" w:rsidP="004131CC">
      <w:r>
        <w:separator/>
      </w:r>
    </w:p>
  </w:footnote>
  <w:footnote w:type="continuationSeparator" w:id="0">
    <w:p w:rsidR="00EC4A0F" w:rsidRDefault="00EC4A0F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865543" w:rsidP="004131CC">
    <w:pPr>
      <w:pStyle w:val="Zhlav"/>
      <w:ind w:firstLine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8014BA" wp14:editId="1FA80B20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0560" cy="616585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64D6"/>
    <w:rsid w:val="000B37BE"/>
    <w:rsid w:val="000B7365"/>
    <w:rsid w:val="000C5176"/>
    <w:rsid w:val="000E3460"/>
    <w:rsid w:val="000F1C73"/>
    <w:rsid w:val="000F555D"/>
    <w:rsid w:val="00112BD1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A1EB1"/>
    <w:rsid w:val="003A741D"/>
    <w:rsid w:val="003D37AF"/>
    <w:rsid w:val="004131CC"/>
    <w:rsid w:val="004467F6"/>
    <w:rsid w:val="0048160F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43CE"/>
    <w:rsid w:val="00636FC9"/>
    <w:rsid w:val="0065370E"/>
    <w:rsid w:val="00654A43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dcterms:created xsi:type="dcterms:W3CDTF">2014-12-18T09:21:00Z</dcterms:created>
  <dcterms:modified xsi:type="dcterms:W3CDTF">2014-12-18T09:36:00Z</dcterms:modified>
</cp:coreProperties>
</file>